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582A" w14:textId="2CED4156" w:rsidR="00E1419A" w:rsidRPr="00A05FC0" w:rsidRDefault="00E1419A" w:rsidP="00E1419A">
      <w:pPr>
        <w:rPr>
          <w:rFonts w:cstheme="minorHAnsi"/>
          <w:color w:val="auto"/>
        </w:rPr>
      </w:pPr>
      <w:r w:rsidRPr="00A05FC0">
        <w:rPr>
          <w:rFonts w:cstheme="minorHAnsi"/>
          <w:color w:val="auto"/>
        </w:rPr>
        <w:t xml:space="preserve">POSITION TITLE: </w:t>
      </w:r>
      <w:r w:rsidR="008F092A" w:rsidRPr="00A05FC0">
        <w:rPr>
          <w:rFonts w:cstheme="minorHAnsi"/>
          <w:color w:val="auto"/>
        </w:rPr>
        <w:t>Food Purchase Program Manager</w:t>
      </w:r>
      <w:r w:rsidR="00E62ABB" w:rsidRPr="00A05FC0">
        <w:rPr>
          <w:rFonts w:cstheme="minorHAnsi"/>
          <w:color w:val="auto"/>
        </w:rPr>
        <w:t xml:space="preserve"> </w:t>
      </w:r>
      <w:r w:rsidRPr="00A05FC0">
        <w:rPr>
          <w:rFonts w:cstheme="minorHAnsi"/>
          <w:color w:val="auto"/>
        </w:rPr>
        <w:t xml:space="preserve"> </w:t>
      </w:r>
    </w:p>
    <w:p w14:paraId="47B61B00" w14:textId="3DCA1245" w:rsidR="00E1419A" w:rsidRPr="00A05FC0" w:rsidRDefault="00E1419A" w:rsidP="00E1419A">
      <w:pPr>
        <w:rPr>
          <w:rFonts w:cstheme="minorHAnsi"/>
          <w:color w:val="auto"/>
        </w:rPr>
      </w:pPr>
      <w:r w:rsidRPr="00A05FC0">
        <w:rPr>
          <w:rFonts w:cstheme="minorHAnsi"/>
          <w:color w:val="auto"/>
        </w:rPr>
        <w:t xml:space="preserve">DEPARTMENT: </w:t>
      </w:r>
      <w:r w:rsidR="008F092A" w:rsidRPr="00A05FC0">
        <w:rPr>
          <w:rFonts w:cstheme="minorHAnsi"/>
          <w:color w:val="auto"/>
        </w:rPr>
        <w:t>Food Program</w:t>
      </w:r>
      <w:r w:rsidRPr="00A05FC0">
        <w:rPr>
          <w:rFonts w:cstheme="minorHAnsi"/>
          <w:color w:val="auto"/>
        </w:rPr>
        <w:t xml:space="preserve"> </w:t>
      </w:r>
    </w:p>
    <w:p w14:paraId="30369D60" w14:textId="77777777" w:rsidR="00E1419A" w:rsidRPr="00A05FC0" w:rsidRDefault="00E1419A" w:rsidP="00E1419A">
      <w:pPr>
        <w:rPr>
          <w:rFonts w:cstheme="minorHAnsi"/>
          <w:color w:val="auto"/>
        </w:rPr>
      </w:pPr>
      <w:r w:rsidRPr="00A05FC0">
        <w:rPr>
          <w:rFonts w:cstheme="minorHAnsi"/>
          <w:color w:val="auto"/>
        </w:rPr>
        <w:t xml:space="preserve">LOCATION: UKB Tribal Complex – Tahlequah  </w:t>
      </w:r>
    </w:p>
    <w:p w14:paraId="3A404591" w14:textId="545F4E59" w:rsidR="00E1419A" w:rsidRPr="00A05FC0" w:rsidRDefault="00E1419A" w:rsidP="00E1419A">
      <w:pPr>
        <w:rPr>
          <w:rFonts w:cstheme="minorHAnsi"/>
          <w:color w:val="auto"/>
        </w:rPr>
      </w:pPr>
      <w:r w:rsidRPr="00A05FC0">
        <w:rPr>
          <w:rFonts w:cstheme="minorHAnsi"/>
          <w:color w:val="auto"/>
        </w:rPr>
        <w:t xml:space="preserve">REPORTS TO: </w:t>
      </w:r>
      <w:r w:rsidR="008F092A" w:rsidRPr="00A05FC0">
        <w:rPr>
          <w:rFonts w:cstheme="minorHAnsi"/>
          <w:color w:val="auto"/>
        </w:rPr>
        <w:t>Tribal Administrator</w:t>
      </w:r>
      <w:r w:rsidRPr="00A05FC0">
        <w:rPr>
          <w:rFonts w:cstheme="minorHAnsi"/>
          <w:color w:val="auto"/>
        </w:rPr>
        <w:t xml:space="preserve">  </w:t>
      </w:r>
    </w:p>
    <w:p w14:paraId="4EB98F69" w14:textId="2F8ABF3F" w:rsidR="00E1419A" w:rsidRPr="00A05FC0" w:rsidRDefault="00E1419A" w:rsidP="00E1419A">
      <w:pPr>
        <w:rPr>
          <w:rFonts w:cstheme="minorHAnsi"/>
          <w:color w:val="auto"/>
        </w:rPr>
      </w:pPr>
      <w:r w:rsidRPr="00A05FC0">
        <w:rPr>
          <w:rFonts w:cstheme="minorHAnsi"/>
          <w:color w:val="auto"/>
        </w:rPr>
        <w:t xml:space="preserve">STATUS: Full-Time, </w:t>
      </w:r>
      <w:r w:rsidR="00E62ABB" w:rsidRPr="00A05FC0">
        <w:rPr>
          <w:rFonts w:cstheme="minorHAnsi"/>
          <w:color w:val="auto"/>
        </w:rPr>
        <w:t>Non-</w:t>
      </w:r>
      <w:r w:rsidRPr="00A05FC0">
        <w:rPr>
          <w:rFonts w:cstheme="minorHAnsi"/>
          <w:color w:val="auto"/>
        </w:rPr>
        <w:t>Exempt</w:t>
      </w:r>
    </w:p>
    <w:p w14:paraId="13763F9E" w14:textId="05FB3B02" w:rsidR="007929C9" w:rsidRPr="00A05FC0" w:rsidRDefault="00E1419A" w:rsidP="00E1419A">
      <w:pPr>
        <w:rPr>
          <w:rFonts w:cstheme="minorHAnsi"/>
          <w:color w:val="auto"/>
        </w:rPr>
      </w:pPr>
      <w:r w:rsidRPr="00A05FC0">
        <w:rPr>
          <w:rFonts w:cstheme="minorHAnsi"/>
          <w:color w:val="auto"/>
        </w:rPr>
        <w:t xml:space="preserve">PAY: BOE </w:t>
      </w:r>
    </w:p>
    <w:p w14:paraId="75B1688E" w14:textId="23C7FBAB" w:rsidR="00E1419A" w:rsidRPr="00A05FC0" w:rsidRDefault="00E1419A" w:rsidP="00E1419A">
      <w:pPr>
        <w:rPr>
          <w:rFonts w:cstheme="minorHAnsi"/>
          <w:color w:val="auto"/>
        </w:rPr>
      </w:pPr>
      <w:r w:rsidRPr="00A05FC0">
        <w:rPr>
          <w:rFonts w:cstheme="minorHAnsi"/>
          <w:color w:val="auto"/>
        </w:rPr>
        <w:t xml:space="preserve">INTERNAL OPENING: </w:t>
      </w:r>
      <w:r w:rsidR="00840AC4" w:rsidRPr="00A05FC0">
        <w:rPr>
          <w:rFonts w:cstheme="minorHAnsi"/>
          <w:color w:val="auto"/>
        </w:rPr>
        <w:t>4</w:t>
      </w:r>
      <w:r w:rsidRPr="00A05FC0">
        <w:rPr>
          <w:rFonts w:cstheme="minorHAnsi"/>
          <w:color w:val="auto"/>
        </w:rPr>
        <w:t>/</w:t>
      </w:r>
      <w:r w:rsidR="00840AC4" w:rsidRPr="00A05FC0">
        <w:rPr>
          <w:rFonts w:cstheme="minorHAnsi"/>
          <w:color w:val="auto"/>
        </w:rPr>
        <w:t>2</w:t>
      </w:r>
      <w:r w:rsidR="008F092A" w:rsidRPr="00A05FC0">
        <w:rPr>
          <w:rFonts w:cstheme="minorHAnsi"/>
          <w:color w:val="auto"/>
        </w:rPr>
        <w:t>5</w:t>
      </w:r>
      <w:r w:rsidRPr="00A05FC0">
        <w:rPr>
          <w:rFonts w:cstheme="minorHAnsi"/>
          <w:color w:val="auto"/>
        </w:rPr>
        <w:t>/202</w:t>
      </w:r>
      <w:r w:rsidR="00840AC4" w:rsidRPr="00A05FC0">
        <w:rPr>
          <w:rFonts w:cstheme="minorHAnsi"/>
          <w:color w:val="auto"/>
        </w:rPr>
        <w:t>4</w:t>
      </w:r>
    </w:p>
    <w:p w14:paraId="02E96D57" w14:textId="082F61A5" w:rsidR="00E1419A" w:rsidRPr="00A05FC0" w:rsidRDefault="00E1419A" w:rsidP="00E1419A">
      <w:pPr>
        <w:rPr>
          <w:rFonts w:cstheme="minorHAnsi"/>
          <w:color w:val="auto"/>
        </w:rPr>
      </w:pPr>
      <w:r w:rsidRPr="00A05FC0">
        <w:rPr>
          <w:rFonts w:cstheme="minorHAnsi"/>
          <w:color w:val="auto"/>
        </w:rPr>
        <w:t xml:space="preserve">INTERNAL CLOSING: </w:t>
      </w:r>
      <w:r w:rsidR="008F092A" w:rsidRPr="00A05FC0">
        <w:rPr>
          <w:rFonts w:cstheme="minorHAnsi"/>
          <w:color w:val="auto"/>
        </w:rPr>
        <w:t>5</w:t>
      </w:r>
      <w:r w:rsidRPr="00A05FC0">
        <w:rPr>
          <w:rFonts w:cstheme="minorHAnsi"/>
          <w:color w:val="auto"/>
        </w:rPr>
        <w:t>/0</w:t>
      </w:r>
      <w:r w:rsidR="008F092A" w:rsidRPr="00A05FC0">
        <w:rPr>
          <w:rFonts w:cstheme="minorHAnsi"/>
          <w:color w:val="auto"/>
        </w:rPr>
        <w:t>1</w:t>
      </w:r>
      <w:r w:rsidRPr="00A05FC0">
        <w:rPr>
          <w:rFonts w:cstheme="minorHAnsi"/>
          <w:color w:val="auto"/>
        </w:rPr>
        <w:t>/202</w:t>
      </w:r>
      <w:r w:rsidR="00840AC4" w:rsidRPr="00A05FC0">
        <w:rPr>
          <w:rFonts w:cstheme="minorHAnsi"/>
          <w:color w:val="auto"/>
        </w:rPr>
        <w:t>4</w:t>
      </w:r>
    </w:p>
    <w:p w14:paraId="10641B22" w14:textId="77777777" w:rsidR="00E1419A" w:rsidRPr="00A05FC0" w:rsidRDefault="00E1419A" w:rsidP="00E1419A">
      <w:pPr>
        <w:rPr>
          <w:rFonts w:cstheme="minorHAnsi"/>
          <w:color w:val="auto"/>
        </w:rPr>
      </w:pPr>
    </w:p>
    <w:p w14:paraId="006487A8" w14:textId="31CF643A" w:rsidR="00E1419A" w:rsidRPr="00A05FC0" w:rsidRDefault="00E1419A" w:rsidP="00E1419A">
      <w:pPr>
        <w:rPr>
          <w:rFonts w:cstheme="minorHAnsi"/>
          <w:color w:val="auto"/>
          <w:u w:val="single"/>
        </w:rPr>
      </w:pPr>
      <w:r w:rsidRPr="00A05FC0">
        <w:rPr>
          <w:rFonts w:cstheme="minorHAnsi"/>
          <w:color w:val="auto"/>
          <w:u w:val="single"/>
        </w:rPr>
        <w:t>Summary of Duties and Responsibilities</w:t>
      </w:r>
    </w:p>
    <w:p w14:paraId="089734CD" w14:textId="5B0565C8" w:rsidR="00E62ABB" w:rsidRPr="00A05FC0" w:rsidRDefault="008F092A" w:rsidP="007929C9">
      <w:pPr>
        <w:rPr>
          <w:rFonts w:cstheme="minorHAnsi"/>
          <w:color w:val="auto"/>
        </w:rPr>
      </w:pPr>
      <w:r w:rsidRPr="00A05FC0">
        <w:rPr>
          <w:rFonts w:cstheme="minorHAnsi"/>
          <w:color w:val="auto"/>
        </w:rPr>
        <w:t>Manages the distribution of the United Keetoowah Band of Cherokee Indians (UKB) Food Distribution Program to eligible Native American/American Indian households residing within the jurisdictional service area of the UKB. Oversees the daily operations of the program, assures compliance, composes, and submits reports. Oversees budget and expenditures and supervises assigned personnel. Develops policy and procedures for several social programs within Food Distribution. Provides policy interpretation for administration and coordinates department services with other agencies serving UKB citizens. Provides technical training for staff and subordinate supervisors. This position is grant-funded, and continuation of this position is dependent upon the ability to secure additional funding.</w:t>
      </w:r>
    </w:p>
    <w:p w14:paraId="4ACDD266" w14:textId="77777777" w:rsidR="008F092A" w:rsidRPr="00A05FC0" w:rsidRDefault="008F092A" w:rsidP="007929C9">
      <w:pPr>
        <w:rPr>
          <w:rFonts w:cstheme="minorHAnsi"/>
          <w:color w:val="auto"/>
        </w:rPr>
      </w:pPr>
    </w:p>
    <w:p w14:paraId="65B42FC6" w14:textId="77777777" w:rsidR="00E1419A" w:rsidRPr="00A05FC0" w:rsidRDefault="00E1419A" w:rsidP="00E1419A">
      <w:pPr>
        <w:rPr>
          <w:rFonts w:cstheme="minorHAnsi"/>
          <w:color w:val="auto"/>
          <w:u w:val="single"/>
        </w:rPr>
      </w:pPr>
      <w:r w:rsidRPr="00A05FC0">
        <w:rPr>
          <w:rFonts w:cstheme="minorHAnsi"/>
          <w:color w:val="auto"/>
          <w:u w:val="single"/>
        </w:rPr>
        <w:t xml:space="preserve">Minimum Qualification Requirements </w:t>
      </w:r>
    </w:p>
    <w:p w14:paraId="4C99BC5C" w14:textId="77777777" w:rsidR="00E1419A" w:rsidRPr="00A05FC0" w:rsidRDefault="00E1419A" w:rsidP="00E1419A">
      <w:pPr>
        <w:rPr>
          <w:rFonts w:cstheme="minorHAnsi"/>
          <w:color w:val="auto"/>
        </w:rPr>
      </w:pPr>
      <w:r w:rsidRPr="00A05FC0">
        <w:rPr>
          <w:rFonts w:cstheme="minorHAnsi"/>
          <w:color w:val="auto"/>
        </w:rPr>
        <w:t>1. Must pass a background check prior to employment and every 5</w:t>
      </w:r>
      <w:r w:rsidRPr="00A05FC0">
        <w:rPr>
          <w:rFonts w:cstheme="minorHAnsi"/>
          <w:color w:val="auto"/>
          <w:vertAlign w:val="superscript"/>
        </w:rPr>
        <w:t>th</w:t>
      </w:r>
      <w:r w:rsidRPr="00A05FC0">
        <w:rPr>
          <w:rFonts w:cstheme="minorHAnsi"/>
          <w:color w:val="auto"/>
        </w:rPr>
        <w:t xml:space="preserve"> year thereafter. Applicants must not have any misdemeanor or felony offenses related to abuse, Domestic Violence, neglect, or endangerment or any offenses related to dishonesty or theft.</w:t>
      </w:r>
    </w:p>
    <w:p w14:paraId="03C8D953" w14:textId="77777777" w:rsidR="00E62ABB" w:rsidRPr="00A05FC0" w:rsidRDefault="00E1419A" w:rsidP="00E62ABB">
      <w:pPr>
        <w:rPr>
          <w:rFonts w:cstheme="minorHAnsi"/>
          <w:color w:val="auto"/>
        </w:rPr>
      </w:pPr>
      <w:r w:rsidRPr="00A05FC0">
        <w:rPr>
          <w:rFonts w:cstheme="minorHAnsi"/>
          <w:color w:val="auto"/>
        </w:rPr>
        <w:t xml:space="preserve">2. Must comply with all Health policies established by the Tribe. </w:t>
      </w:r>
    </w:p>
    <w:p w14:paraId="50D86A9D" w14:textId="0E3E36CC" w:rsidR="00E1419A" w:rsidRPr="00A05FC0" w:rsidRDefault="00E1419A" w:rsidP="00E62ABB">
      <w:pPr>
        <w:rPr>
          <w:rFonts w:eastAsia="Times New Roman" w:cstheme="minorHAnsi"/>
          <w:color w:val="auto"/>
        </w:rPr>
      </w:pPr>
      <w:r w:rsidRPr="00A05FC0">
        <w:rPr>
          <w:rFonts w:eastAsia="Times New Roman" w:cstheme="minorHAnsi"/>
          <w:color w:val="auto"/>
        </w:rPr>
        <w:t>3. Is proficient in using computers and computer systems to enter data, navigate a variety of screens, and manage workload.</w:t>
      </w:r>
    </w:p>
    <w:p w14:paraId="55D050A0" w14:textId="71BDC5FD" w:rsidR="00E62ABB" w:rsidRPr="00A05FC0" w:rsidRDefault="00E62ABB" w:rsidP="00E62ABB">
      <w:pPr>
        <w:rPr>
          <w:rFonts w:cstheme="minorHAnsi"/>
          <w:color w:val="auto"/>
        </w:rPr>
      </w:pPr>
      <w:r w:rsidRPr="00A05FC0">
        <w:rPr>
          <w:rFonts w:eastAsia="Times New Roman" w:cstheme="minorHAnsi"/>
          <w:color w:val="auto"/>
        </w:rPr>
        <w:t xml:space="preserve">4. Competency in Microsoft applications including Word, Excel, and Outlook. </w:t>
      </w:r>
    </w:p>
    <w:p w14:paraId="60546056" w14:textId="07D8F83F" w:rsidR="00E62ABB" w:rsidRPr="00A05FC0" w:rsidRDefault="00E62ABB" w:rsidP="00E62ABB">
      <w:pPr>
        <w:shd w:val="clear" w:color="auto" w:fill="FFFFFF"/>
        <w:spacing w:after="0" w:line="240" w:lineRule="auto"/>
        <w:rPr>
          <w:rFonts w:eastAsia="Times New Roman" w:cstheme="minorHAnsi"/>
          <w:color w:val="auto"/>
        </w:rPr>
      </w:pPr>
      <w:r w:rsidRPr="00A05FC0">
        <w:rPr>
          <w:rFonts w:eastAsia="Times New Roman" w:cstheme="minorHAnsi"/>
          <w:color w:val="auto"/>
        </w:rPr>
        <w:t>5. Organizational, verbal, and written communication skills a must.</w:t>
      </w:r>
    </w:p>
    <w:p w14:paraId="79577AEB" w14:textId="77777777" w:rsidR="00E62ABB" w:rsidRPr="00A05FC0" w:rsidRDefault="00E62ABB" w:rsidP="00E62ABB">
      <w:pPr>
        <w:shd w:val="clear" w:color="auto" w:fill="FFFFFF"/>
        <w:spacing w:after="0" w:line="240" w:lineRule="auto"/>
        <w:rPr>
          <w:rFonts w:eastAsia="Times New Roman" w:cstheme="minorHAnsi"/>
          <w:color w:val="auto"/>
        </w:rPr>
      </w:pPr>
    </w:p>
    <w:p w14:paraId="3C088F93" w14:textId="77777777" w:rsidR="008F092A" w:rsidRPr="00A05FC0" w:rsidRDefault="00E62ABB" w:rsidP="008F092A">
      <w:pPr>
        <w:shd w:val="clear" w:color="auto" w:fill="FFFFFF"/>
        <w:spacing w:after="0" w:line="240" w:lineRule="auto"/>
        <w:rPr>
          <w:rFonts w:eastAsia="Times New Roman" w:cstheme="minorHAnsi"/>
          <w:color w:val="auto"/>
        </w:rPr>
      </w:pPr>
      <w:r w:rsidRPr="00A05FC0">
        <w:rPr>
          <w:rFonts w:eastAsia="Times New Roman" w:cstheme="minorHAnsi"/>
          <w:color w:val="auto"/>
        </w:rPr>
        <w:t>6. Attention to detail and the ability to multi-task is a must.</w:t>
      </w:r>
    </w:p>
    <w:p w14:paraId="49B81D17" w14:textId="77777777" w:rsidR="008F092A" w:rsidRPr="00A05FC0" w:rsidRDefault="008F092A" w:rsidP="008F092A">
      <w:pPr>
        <w:shd w:val="clear" w:color="auto" w:fill="FFFFFF"/>
        <w:spacing w:after="0" w:line="240" w:lineRule="auto"/>
        <w:rPr>
          <w:rFonts w:eastAsia="Times New Roman" w:cstheme="minorHAnsi"/>
          <w:color w:val="auto"/>
        </w:rPr>
      </w:pPr>
    </w:p>
    <w:p w14:paraId="313A2602" w14:textId="21C6F632" w:rsidR="008F092A" w:rsidRPr="00A05FC0" w:rsidRDefault="008F092A" w:rsidP="008F092A">
      <w:pPr>
        <w:shd w:val="clear" w:color="auto" w:fill="FFFFFF"/>
        <w:spacing w:after="0" w:line="240" w:lineRule="auto"/>
        <w:rPr>
          <w:rFonts w:cstheme="minorHAnsi"/>
          <w:color w:val="auto"/>
        </w:rPr>
      </w:pPr>
      <w:r w:rsidRPr="00A05FC0">
        <w:rPr>
          <w:rFonts w:eastAsia="Times New Roman" w:cstheme="minorHAnsi"/>
          <w:color w:val="auto"/>
        </w:rPr>
        <w:t xml:space="preserve">7. </w:t>
      </w:r>
      <w:r w:rsidRPr="00A05FC0">
        <w:rPr>
          <w:rFonts w:cstheme="minorHAnsi"/>
          <w:color w:val="auto"/>
        </w:rPr>
        <w:t xml:space="preserve">Administers the Food </w:t>
      </w:r>
      <w:r w:rsidRPr="00A05FC0">
        <w:rPr>
          <w:rFonts w:cstheme="minorHAnsi"/>
          <w:color w:val="auto"/>
        </w:rPr>
        <w:t>Purchase</w:t>
      </w:r>
      <w:r w:rsidRPr="00A05FC0">
        <w:rPr>
          <w:rFonts w:cstheme="minorHAnsi"/>
          <w:color w:val="auto"/>
        </w:rPr>
        <w:t xml:space="preserve"> Program in accordance with the policies and procedures set forth by both the United Keetoowah Band and the United States Department of Agriculture (USDA). </w:t>
      </w:r>
    </w:p>
    <w:p w14:paraId="50601A90" w14:textId="77777777" w:rsidR="008F092A" w:rsidRPr="00A05FC0" w:rsidRDefault="008F092A" w:rsidP="008F092A">
      <w:pPr>
        <w:shd w:val="clear" w:color="auto" w:fill="FFFFFF"/>
        <w:spacing w:after="0" w:line="240" w:lineRule="auto"/>
        <w:rPr>
          <w:rFonts w:cstheme="minorHAnsi"/>
          <w:color w:val="auto"/>
        </w:rPr>
      </w:pPr>
    </w:p>
    <w:p w14:paraId="14DE6E35" w14:textId="77777777" w:rsidR="008F092A" w:rsidRPr="00A05FC0" w:rsidRDefault="008F092A" w:rsidP="008F092A">
      <w:pPr>
        <w:shd w:val="clear" w:color="auto" w:fill="FFFFFF"/>
        <w:spacing w:after="0" w:line="240" w:lineRule="auto"/>
        <w:rPr>
          <w:rFonts w:cstheme="minorHAnsi"/>
          <w:color w:val="auto"/>
        </w:rPr>
      </w:pPr>
      <w:r w:rsidRPr="00A05FC0">
        <w:rPr>
          <w:rFonts w:cstheme="minorHAnsi"/>
          <w:color w:val="auto"/>
        </w:rPr>
        <w:t xml:space="preserve">8. </w:t>
      </w:r>
      <w:r w:rsidRPr="00A05FC0">
        <w:rPr>
          <w:rFonts w:cstheme="minorHAnsi"/>
          <w:color w:val="auto"/>
        </w:rPr>
        <w:t xml:space="preserve">Ensures compliance with all USDA Federal Regulations. </w:t>
      </w:r>
    </w:p>
    <w:p w14:paraId="10FE0766" w14:textId="77777777" w:rsidR="008F092A" w:rsidRPr="00A05FC0" w:rsidRDefault="008F092A" w:rsidP="008F092A">
      <w:pPr>
        <w:shd w:val="clear" w:color="auto" w:fill="FFFFFF"/>
        <w:spacing w:after="0" w:line="240" w:lineRule="auto"/>
        <w:rPr>
          <w:rFonts w:cstheme="minorHAnsi"/>
          <w:color w:val="auto"/>
        </w:rPr>
      </w:pPr>
    </w:p>
    <w:p w14:paraId="359A71DE" w14:textId="77777777" w:rsidR="008F092A" w:rsidRPr="00A05FC0" w:rsidRDefault="008F092A" w:rsidP="008F092A">
      <w:pPr>
        <w:shd w:val="clear" w:color="auto" w:fill="FFFFFF"/>
        <w:spacing w:after="0" w:line="240" w:lineRule="auto"/>
        <w:rPr>
          <w:rFonts w:cstheme="minorHAnsi"/>
          <w:color w:val="auto"/>
        </w:rPr>
      </w:pPr>
      <w:r w:rsidRPr="00A05FC0">
        <w:rPr>
          <w:rFonts w:cstheme="minorHAnsi"/>
          <w:color w:val="auto"/>
        </w:rPr>
        <w:t xml:space="preserve">9. </w:t>
      </w:r>
      <w:r w:rsidRPr="00A05FC0">
        <w:rPr>
          <w:rFonts w:cstheme="minorHAnsi"/>
          <w:color w:val="auto"/>
        </w:rPr>
        <w:t xml:space="preserve">Prepares, follows, adheres to, and is responsible for management of annual program budget, including any grants or special projects. </w:t>
      </w:r>
    </w:p>
    <w:p w14:paraId="651786EB" w14:textId="77777777" w:rsidR="008F092A" w:rsidRPr="00A05FC0" w:rsidRDefault="008F092A" w:rsidP="008F092A">
      <w:pPr>
        <w:shd w:val="clear" w:color="auto" w:fill="FFFFFF"/>
        <w:spacing w:after="0" w:line="240" w:lineRule="auto"/>
        <w:rPr>
          <w:rFonts w:cstheme="minorHAnsi"/>
          <w:color w:val="auto"/>
        </w:rPr>
      </w:pPr>
    </w:p>
    <w:p w14:paraId="0AF17682" w14:textId="68DF99AE" w:rsidR="008F092A" w:rsidRPr="00A05FC0" w:rsidRDefault="008F092A" w:rsidP="008F092A">
      <w:pPr>
        <w:shd w:val="clear" w:color="auto" w:fill="FFFFFF"/>
        <w:spacing w:after="0" w:line="240" w:lineRule="auto"/>
        <w:rPr>
          <w:rFonts w:cstheme="minorHAnsi"/>
          <w:color w:val="auto"/>
        </w:rPr>
      </w:pPr>
      <w:r w:rsidRPr="00A05FC0">
        <w:rPr>
          <w:rFonts w:cstheme="minorHAnsi"/>
          <w:color w:val="auto"/>
        </w:rPr>
        <w:lastRenderedPageBreak/>
        <w:t xml:space="preserve">10. </w:t>
      </w:r>
      <w:r w:rsidRPr="00A05FC0">
        <w:rPr>
          <w:rFonts w:cstheme="minorHAnsi"/>
          <w:color w:val="auto"/>
        </w:rPr>
        <w:t xml:space="preserve">Monitors expenses on a monthly basis. </w:t>
      </w:r>
    </w:p>
    <w:p w14:paraId="58E124F9" w14:textId="77777777" w:rsidR="008F092A" w:rsidRPr="00A05FC0" w:rsidRDefault="008F092A" w:rsidP="008F092A">
      <w:pPr>
        <w:shd w:val="clear" w:color="auto" w:fill="FFFFFF"/>
        <w:spacing w:after="0" w:line="240" w:lineRule="auto"/>
        <w:rPr>
          <w:rFonts w:cstheme="minorHAnsi"/>
          <w:color w:val="auto"/>
        </w:rPr>
      </w:pPr>
    </w:p>
    <w:p w14:paraId="4B7B1727" w14:textId="77777777" w:rsidR="008F092A" w:rsidRPr="00A05FC0" w:rsidRDefault="008F092A" w:rsidP="008F092A">
      <w:pPr>
        <w:shd w:val="clear" w:color="auto" w:fill="FFFFFF"/>
        <w:spacing w:after="0" w:line="240" w:lineRule="auto"/>
        <w:rPr>
          <w:rFonts w:cstheme="minorHAnsi"/>
          <w:color w:val="auto"/>
        </w:rPr>
      </w:pPr>
      <w:r w:rsidRPr="00A05FC0">
        <w:rPr>
          <w:rFonts w:cstheme="minorHAnsi"/>
          <w:color w:val="auto"/>
        </w:rPr>
        <w:t xml:space="preserve">11. </w:t>
      </w:r>
      <w:r w:rsidRPr="00A05FC0">
        <w:rPr>
          <w:rFonts w:cstheme="minorHAnsi"/>
          <w:color w:val="auto"/>
        </w:rPr>
        <w:t xml:space="preserve">Ensures all reports are timely and accurate. </w:t>
      </w:r>
    </w:p>
    <w:p w14:paraId="5EE09509" w14:textId="77777777" w:rsidR="008F092A" w:rsidRPr="00A05FC0" w:rsidRDefault="008F092A" w:rsidP="008F092A">
      <w:pPr>
        <w:shd w:val="clear" w:color="auto" w:fill="FFFFFF"/>
        <w:spacing w:after="0" w:line="240" w:lineRule="auto"/>
        <w:rPr>
          <w:rFonts w:cstheme="minorHAnsi"/>
          <w:color w:val="auto"/>
        </w:rPr>
      </w:pPr>
    </w:p>
    <w:p w14:paraId="0523E530" w14:textId="77777777" w:rsidR="008F092A" w:rsidRPr="00A05FC0" w:rsidRDefault="008F092A" w:rsidP="008F092A">
      <w:pPr>
        <w:shd w:val="clear" w:color="auto" w:fill="FFFFFF"/>
        <w:spacing w:after="0" w:line="240" w:lineRule="auto"/>
        <w:rPr>
          <w:rFonts w:cstheme="minorHAnsi"/>
          <w:color w:val="auto"/>
        </w:rPr>
      </w:pPr>
      <w:r w:rsidRPr="00A05FC0">
        <w:rPr>
          <w:rFonts w:cstheme="minorHAnsi"/>
          <w:color w:val="auto"/>
        </w:rPr>
        <w:t xml:space="preserve">12. </w:t>
      </w:r>
      <w:r w:rsidRPr="00A05FC0">
        <w:rPr>
          <w:rFonts w:cstheme="minorHAnsi"/>
          <w:color w:val="auto"/>
        </w:rPr>
        <w:t xml:space="preserve">Ensures adequate inventory levels of commodities are maintained. </w:t>
      </w:r>
    </w:p>
    <w:p w14:paraId="4AA6B67D" w14:textId="77777777" w:rsidR="008F092A" w:rsidRPr="00A05FC0" w:rsidRDefault="008F092A" w:rsidP="008F092A">
      <w:pPr>
        <w:shd w:val="clear" w:color="auto" w:fill="FFFFFF"/>
        <w:spacing w:after="0" w:line="240" w:lineRule="auto"/>
        <w:rPr>
          <w:rFonts w:cstheme="minorHAnsi"/>
          <w:color w:val="auto"/>
        </w:rPr>
      </w:pPr>
    </w:p>
    <w:p w14:paraId="35D8B62A" w14:textId="77777777" w:rsidR="008F092A" w:rsidRPr="00A05FC0" w:rsidRDefault="008F092A" w:rsidP="008F092A">
      <w:pPr>
        <w:shd w:val="clear" w:color="auto" w:fill="FFFFFF"/>
        <w:spacing w:after="0" w:line="240" w:lineRule="auto"/>
        <w:rPr>
          <w:rFonts w:cstheme="minorHAnsi"/>
          <w:color w:val="auto"/>
        </w:rPr>
      </w:pPr>
      <w:r w:rsidRPr="00A05FC0">
        <w:rPr>
          <w:rFonts w:cstheme="minorHAnsi"/>
          <w:color w:val="auto"/>
        </w:rPr>
        <w:t xml:space="preserve">13. </w:t>
      </w:r>
      <w:r w:rsidRPr="00A05FC0">
        <w:rPr>
          <w:rFonts w:cstheme="minorHAnsi"/>
          <w:color w:val="auto"/>
        </w:rPr>
        <w:t xml:space="preserve">Ensures maintenance of program vehicles and equipment. </w:t>
      </w:r>
    </w:p>
    <w:p w14:paraId="56C5F63D" w14:textId="77777777" w:rsidR="008F092A" w:rsidRPr="00A05FC0" w:rsidRDefault="008F092A" w:rsidP="008F092A">
      <w:pPr>
        <w:shd w:val="clear" w:color="auto" w:fill="FFFFFF"/>
        <w:spacing w:after="0" w:line="240" w:lineRule="auto"/>
        <w:rPr>
          <w:rFonts w:cstheme="minorHAnsi"/>
          <w:color w:val="auto"/>
        </w:rPr>
      </w:pPr>
    </w:p>
    <w:p w14:paraId="2E73BE12" w14:textId="77777777" w:rsidR="008F092A" w:rsidRPr="00A05FC0" w:rsidRDefault="008F092A" w:rsidP="008F092A">
      <w:pPr>
        <w:shd w:val="clear" w:color="auto" w:fill="FFFFFF"/>
        <w:spacing w:after="0" w:line="240" w:lineRule="auto"/>
        <w:rPr>
          <w:rFonts w:cstheme="minorHAnsi"/>
          <w:color w:val="auto"/>
        </w:rPr>
      </w:pPr>
      <w:r w:rsidRPr="00A05FC0">
        <w:rPr>
          <w:rFonts w:cstheme="minorHAnsi"/>
          <w:color w:val="auto"/>
        </w:rPr>
        <w:t xml:space="preserve">14. </w:t>
      </w:r>
      <w:r w:rsidRPr="00A05FC0">
        <w:rPr>
          <w:rFonts w:cstheme="minorHAnsi"/>
          <w:color w:val="auto"/>
        </w:rPr>
        <w:t xml:space="preserve">Ensures maintenance of all office and warehouse facilities meets requirements set forth by USDA Food Nutrition Services. </w:t>
      </w:r>
    </w:p>
    <w:p w14:paraId="6ACC91A3" w14:textId="77777777" w:rsidR="008F092A" w:rsidRPr="00A05FC0" w:rsidRDefault="008F092A" w:rsidP="008F092A">
      <w:pPr>
        <w:shd w:val="clear" w:color="auto" w:fill="FFFFFF"/>
        <w:spacing w:after="0" w:line="240" w:lineRule="auto"/>
        <w:rPr>
          <w:rFonts w:cstheme="minorHAnsi"/>
          <w:color w:val="auto"/>
        </w:rPr>
      </w:pPr>
    </w:p>
    <w:p w14:paraId="5CBC12B3" w14:textId="77777777" w:rsidR="008F092A" w:rsidRPr="00A05FC0" w:rsidRDefault="008F092A" w:rsidP="008F092A">
      <w:pPr>
        <w:shd w:val="clear" w:color="auto" w:fill="FFFFFF"/>
        <w:spacing w:after="0" w:line="240" w:lineRule="auto"/>
        <w:rPr>
          <w:rFonts w:cstheme="minorHAnsi"/>
          <w:color w:val="auto"/>
        </w:rPr>
      </w:pPr>
      <w:r w:rsidRPr="00A05FC0">
        <w:rPr>
          <w:rFonts w:cstheme="minorHAnsi"/>
          <w:color w:val="auto"/>
        </w:rPr>
        <w:t xml:space="preserve">15. </w:t>
      </w:r>
      <w:r w:rsidRPr="00A05FC0">
        <w:rPr>
          <w:rFonts w:cstheme="minorHAnsi"/>
          <w:color w:val="auto"/>
        </w:rPr>
        <w:t xml:space="preserve">Oversees supervision and training of program personnel. </w:t>
      </w:r>
    </w:p>
    <w:p w14:paraId="73F6CA1A" w14:textId="77777777" w:rsidR="008F092A" w:rsidRPr="00A05FC0" w:rsidRDefault="008F092A" w:rsidP="008F092A">
      <w:pPr>
        <w:shd w:val="clear" w:color="auto" w:fill="FFFFFF"/>
        <w:spacing w:after="0" w:line="240" w:lineRule="auto"/>
        <w:rPr>
          <w:rFonts w:cstheme="minorHAnsi"/>
          <w:color w:val="auto"/>
        </w:rPr>
      </w:pPr>
    </w:p>
    <w:p w14:paraId="53289CBA" w14:textId="66E01020" w:rsidR="006537F4" w:rsidRPr="00A05FC0" w:rsidRDefault="008F092A" w:rsidP="008F092A">
      <w:pPr>
        <w:shd w:val="clear" w:color="auto" w:fill="FFFFFF"/>
        <w:spacing w:after="0" w:line="240" w:lineRule="auto"/>
        <w:rPr>
          <w:rFonts w:eastAsia="Times New Roman" w:cstheme="minorHAnsi"/>
          <w:color w:val="auto"/>
        </w:rPr>
      </w:pPr>
      <w:r w:rsidRPr="00A05FC0">
        <w:rPr>
          <w:rFonts w:cstheme="minorHAnsi"/>
          <w:color w:val="auto"/>
        </w:rPr>
        <w:t xml:space="preserve">16. </w:t>
      </w:r>
      <w:r w:rsidRPr="00A05FC0">
        <w:rPr>
          <w:rFonts w:cstheme="minorHAnsi"/>
          <w:color w:val="auto"/>
        </w:rPr>
        <w:t xml:space="preserve">Other duties assigned to maintain the Food Distribution Program. </w:t>
      </w:r>
    </w:p>
    <w:p w14:paraId="2BD47D7A" w14:textId="0A670371" w:rsidR="00A05FC0" w:rsidRPr="00A05FC0" w:rsidRDefault="00A05FC0" w:rsidP="00E1419A">
      <w:pPr>
        <w:shd w:val="clear" w:color="auto" w:fill="FFFFFF"/>
        <w:spacing w:before="100" w:beforeAutospacing="1" w:after="100" w:afterAutospacing="1" w:line="300" w:lineRule="atLeast"/>
        <w:rPr>
          <w:rFonts w:eastAsia="Times New Roman" w:cstheme="minorHAnsi"/>
          <w:color w:val="auto"/>
          <w:u w:val="single"/>
        </w:rPr>
      </w:pPr>
      <w:r w:rsidRPr="00A05FC0">
        <w:rPr>
          <w:rFonts w:eastAsia="Times New Roman" w:cstheme="minorHAnsi"/>
          <w:color w:val="auto"/>
          <w:u w:val="single"/>
        </w:rPr>
        <w:t>Supervisory Experience</w:t>
      </w:r>
    </w:p>
    <w:p w14:paraId="4F908725" w14:textId="03D7558F" w:rsidR="00A05FC0" w:rsidRPr="00A05FC0" w:rsidRDefault="00A05FC0" w:rsidP="00E1419A">
      <w:pPr>
        <w:shd w:val="clear" w:color="auto" w:fill="FFFFFF"/>
        <w:spacing w:before="100" w:beforeAutospacing="1" w:after="100" w:afterAutospacing="1" w:line="300" w:lineRule="atLeast"/>
        <w:rPr>
          <w:rFonts w:eastAsia="Times New Roman" w:cstheme="minorHAnsi"/>
          <w:color w:val="auto"/>
          <w:u w:val="single"/>
        </w:rPr>
      </w:pPr>
      <w:r w:rsidRPr="00A05FC0">
        <w:rPr>
          <w:rFonts w:cstheme="minorHAnsi"/>
          <w:color w:val="auto"/>
        </w:rPr>
        <w:t>Directly supervises two (2) to four (4) non-supervisory employees.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removing problems.</w:t>
      </w:r>
    </w:p>
    <w:p w14:paraId="2F04DDFE" w14:textId="77777777" w:rsidR="00A05FC0" w:rsidRPr="00A05FC0" w:rsidRDefault="00A05FC0" w:rsidP="00E62ABB">
      <w:pPr>
        <w:pStyle w:val="Heading2"/>
        <w:rPr>
          <w:rFonts w:asciiTheme="minorHAnsi" w:hAnsiTheme="minorHAnsi" w:cstheme="minorHAnsi"/>
          <w:i w:val="0"/>
          <w:iCs/>
          <w:color w:val="auto"/>
          <w:sz w:val="22"/>
          <w:szCs w:val="22"/>
          <w:u w:val="single"/>
        </w:rPr>
      </w:pPr>
    </w:p>
    <w:p w14:paraId="69320543" w14:textId="6465C35E" w:rsidR="00E62ABB" w:rsidRPr="00A05FC0" w:rsidRDefault="00E62ABB" w:rsidP="00E62ABB">
      <w:pPr>
        <w:pStyle w:val="Heading2"/>
        <w:rPr>
          <w:rFonts w:asciiTheme="minorHAnsi" w:hAnsiTheme="minorHAnsi" w:cstheme="minorHAnsi"/>
          <w:b w:val="0"/>
          <w:bCs/>
          <w:i w:val="0"/>
          <w:iCs/>
          <w:color w:val="auto"/>
          <w:sz w:val="22"/>
          <w:szCs w:val="22"/>
          <w:u w:val="single"/>
        </w:rPr>
      </w:pPr>
      <w:r w:rsidRPr="00A05FC0">
        <w:rPr>
          <w:rFonts w:asciiTheme="minorHAnsi" w:hAnsiTheme="minorHAnsi" w:cstheme="minorHAnsi"/>
          <w:b w:val="0"/>
          <w:bCs/>
          <w:i w:val="0"/>
          <w:iCs/>
          <w:color w:val="auto"/>
          <w:sz w:val="22"/>
          <w:szCs w:val="22"/>
          <w:u w:val="single"/>
        </w:rPr>
        <w:t>Physical Requirements</w:t>
      </w:r>
    </w:p>
    <w:p w14:paraId="3F00CD15" w14:textId="77777777" w:rsidR="00E62ABB" w:rsidRPr="00A05FC0" w:rsidRDefault="00E62ABB" w:rsidP="00E62ABB">
      <w:pPr>
        <w:pStyle w:val="ListParagraph"/>
        <w:numPr>
          <w:ilvl w:val="0"/>
          <w:numId w:val="9"/>
        </w:numPr>
        <w:spacing w:after="160" w:line="256" w:lineRule="auto"/>
        <w:rPr>
          <w:rFonts w:cstheme="minorHAnsi"/>
          <w:color w:val="auto"/>
        </w:rPr>
      </w:pPr>
      <w:r w:rsidRPr="00A05FC0">
        <w:rPr>
          <w:rFonts w:cstheme="minorHAnsi"/>
          <w:color w:val="auto"/>
        </w:rPr>
        <w:t>Prolonged periods sitting at a desk and working on a computer.</w:t>
      </w:r>
    </w:p>
    <w:p w14:paraId="1CC86E21" w14:textId="77777777" w:rsidR="00E62ABB" w:rsidRPr="00A05FC0" w:rsidRDefault="00E62ABB" w:rsidP="00E62ABB">
      <w:pPr>
        <w:pStyle w:val="ListParagraph"/>
        <w:numPr>
          <w:ilvl w:val="0"/>
          <w:numId w:val="9"/>
        </w:numPr>
        <w:spacing w:after="160" w:line="259" w:lineRule="auto"/>
        <w:rPr>
          <w:rFonts w:cstheme="minorHAnsi"/>
          <w:color w:val="auto"/>
        </w:rPr>
      </w:pPr>
      <w:r w:rsidRPr="00A05FC0">
        <w:rPr>
          <w:rFonts w:cstheme="minorHAnsi"/>
          <w:color w:val="auto"/>
        </w:rPr>
        <w:t>Must be able to lift up to 15 pounds at times.</w:t>
      </w:r>
    </w:p>
    <w:p w14:paraId="7AE8C939" w14:textId="77777777" w:rsidR="00E62ABB" w:rsidRPr="00A05FC0" w:rsidRDefault="00E62ABB" w:rsidP="00E62ABB">
      <w:pPr>
        <w:autoSpaceDE w:val="0"/>
        <w:autoSpaceDN w:val="0"/>
        <w:adjustRightInd w:val="0"/>
        <w:jc w:val="both"/>
        <w:rPr>
          <w:rFonts w:cstheme="minorHAnsi"/>
          <w:b/>
          <w:color w:val="auto"/>
        </w:rPr>
      </w:pPr>
    </w:p>
    <w:p w14:paraId="134FFAA9" w14:textId="77777777" w:rsidR="00A05FC0" w:rsidRPr="00A05FC0" w:rsidRDefault="00A05FC0" w:rsidP="00E62ABB">
      <w:pPr>
        <w:shd w:val="clear" w:color="auto" w:fill="FFFFFF"/>
        <w:rPr>
          <w:rFonts w:cstheme="minorHAnsi"/>
          <w:color w:val="auto"/>
        </w:rPr>
      </w:pPr>
      <w:r w:rsidRPr="00A05FC0">
        <w:rPr>
          <w:rFonts w:cstheme="minorHAnsi"/>
          <w:color w:val="auto"/>
          <w:u w:val="single"/>
        </w:rPr>
        <w:t>Education and Experience</w:t>
      </w:r>
    </w:p>
    <w:p w14:paraId="5B9E0DE2" w14:textId="59878E50" w:rsidR="00A05FC0" w:rsidRPr="00A05FC0" w:rsidRDefault="00A05FC0" w:rsidP="00A05FC0">
      <w:pPr>
        <w:pStyle w:val="ListParagraph"/>
        <w:numPr>
          <w:ilvl w:val="0"/>
          <w:numId w:val="17"/>
        </w:numPr>
        <w:shd w:val="clear" w:color="auto" w:fill="FFFFFF"/>
        <w:rPr>
          <w:rFonts w:cstheme="minorHAnsi"/>
          <w:color w:val="auto"/>
        </w:rPr>
      </w:pPr>
      <w:r w:rsidRPr="00A05FC0">
        <w:rPr>
          <w:rFonts w:cstheme="minorHAnsi"/>
          <w:color w:val="auto"/>
        </w:rPr>
        <w:t xml:space="preserve">Bachelor's degree from a 4-year college or university in Business Administration, Business Agriculture, Social Work, Education, Sociology, Psychology, Family Sciences or related field; no substitutions. </w:t>
      </w:r>
    </w:p>
    <w:p w14:paraId="742F4C3C" w14:textId="77777777" w:rsidR="00A05FC0" w:rsidRPr="00A05FC0" w:rsidRDefault="00A05FC0" w:rsidP="00A05FC0">
      <w:pPr>
        <w:pStyle w:val="ListParagraph"/>
        <w:numPr>
          <w:ilvl w:val="0"/>
          <w:numId w:val="17"/>
        </w:numPr>
        <w:shd w:val="clear" w:color="auto" w:fill="FFFFFF"/>
        <w:rPr>
          <w:rFonts w:cstheme="minorHAnsi"/>
          <w:color w:val="auto"/>
        </w:rPr>
      </w:pPr>
      <w:r w:rsidRPr="00A05FC0">
        <w:rPr>
          <w:rFonts w:cstheme="minorHAnsi"/>
          <w:color w:val="auto"/>
        </w:rPr>
        <w:t xml:space="preserve">Four (4) years of relevant experience, with two (2) years of demonstrated management experience. </w:t>
      </w:r>
    </w:p>
    <w:p w14:paraId="0B42431A" w14:textId="77777777" w:rsidR="00A05FC0" w:rsidRPr="00A05FC0" w:rsidRDefault="00A05FC0" w:rsidP="00A05FC0">
      <w:pPr>
        <w:pStyle w:val="ListParagraph"/>
        <w:numPr>
          <w:ilvl w:val="0"/>
          <w:numId w:val="17"/>
        </w:numPr>
        <w:shd w:val="clear" w:color="auto" w:fill="FFFFFF"/>
        <w:rPr>
          <w:rFonts w:cstheme="minorHAnsi"/>
          <w:color w:val="auto"/>
        </w:rPr>
      </w:pPr>
      <w:r w:rsidRPr="00A05FC0">
        <w:rPr>
          <w:rFonts w:cstheme="minorHAnsi"/>
          <w:color w:val="auto"/>
        </w:rPr>
        <w:t xml:space="preserve">Preferred Qualifications: </w:t>
      </w:r>
    </w:p>
    <w:p w14:paraId="0C8CF070" w14:textId="77777777" w:rsidR="00A05FC0" w:rsidRPr="00A05FC0" w:rsidRDefault="00A05FC0" w:rsidP="00A05FC0">
      <w:pPr>
        <w:pStyle w:val="ListParagraph"/>
        <w:numPr>
          <w:ilvl w:val="0"/>
          <w:numId w:val="17"/>
        </w:numPr>
        <w:shd w:val="clear" w:color="auto" w:fill="FFFFFF"/>
        <w:rPr>
          <w:rFonts w:cstheme="minorHAnsi"/>
          <w:color w:val="auto"/>
        </w:rPr>
      </w:pPr>
      <w:r w:rsidRPr="00A05FC0">
        <w:rPr>
          <w:rFonts w:cstheme="minorHAnsi"/>
          <w:color w:val="auto"/>
        </w:rPr>
        <w:t xml:space="preserve">Must be able to maintain strict confidentiality of information pertinent to the nature of the work. </w:t>
      </w:r>
    </w:p>
    <w:p w14:paraId="5727FE34" w14:textId="77777777" w:rsidR="00A05FC0" w:rsidRPr="00A05FC0" w:rsidRDefault="00A05FC0" w:rsidP="00A05FC0">
      <w:pPr>
        <w:pStyle w:val="ListParagraph"/>
        <w:numPr>
          <w:ilvl w:val="0"/>
          <w:numId w:val="17"/>
        </w:numPr>
        <w:shd w:val="clear" w:color="auto" w:fill="FFFFFF"/>
        <w:rPr>
          <w:rFonts w:cstheme="minorHAnsi"/>
          <w:color w:val="auto"/>
        </w:rPr>
      </w:pPr>
      <w:r w:rsidRPr="00A05FC0">
        <w:rPr>
          <w:rFonts w:cstheme="minorHAnsi"/>
          <w:color w:val="auto"/>
        </w:rPr>
        <w:t xml:space="preserve">Must possess and maintain a valid Oklahoma Driver’s License, have a good driving record and be insurable by the UKB vehicle insurance policy. </w:t>
      </w:r>
    </w:p>
    <w:p w14:paraId="7C56B249" w14:textId="77777777" w:rsidR="00A05FC0" w:rsidRPr="00A05FC0" w:rsidRDefault="00A05FC0" w:rsidP="00A05FC0">
      <w:pPr>
        <w:pStyle w:val="ListParagraph"/>
        <w:numPr>
          <w:ilvl w:val="0"/>
          <w:numId w:val="17"/>
        </w:numPr>
        <w:shd w:val="clear" w:color="auto" w:fill="FFFFFF"/>
        <w:rPr>
          <w:rFonts w:cstheme="minorHAnsi"/>
          <w:color w:val="auto"/>
        </w:rPr>
      </w:pPr>
      <w:r w:rsidRPr="00A05FC0">
        <w:rPr>
          <w:rFonts w:cstheme="minorHAnsi"/>
          <w:color w:val="auto"/>
        </w:rPr>
        <w:t xml:space="preserve">Must adhere to the UKB Drug Free Workplace policy. </w:t>
      </w:r>
    </w:p>
    <w:p w14:paraId="18E6CE6A" w14:textId="77777777" w:rsidR="00A05FC0" w:rsidRPr="00A05FC0" w:rsidRDefault="00A05FC0" w:rsidP="00E62ABB">
      <w:pPr>
        <w:shd w:val="clear" w:color="auto" w:fill="FFFFFF"/>
        <w:rPr>
          <w:rFonts w:cstheme="minorHAnsi"/>
          <w:color w:val="auto"/>
        </w:rPr>
      </w:pPr>
    </w:p>
    <w:p w14:paraId="77AE4BDD" w14:textId="77777777" w:rsidR="00A05FC0" w:rsidRDefault="00A05FC0" w:rsidP="00E62ABB">
      <w:pPr>
        <w:shd w:val="clear" w:color="auto" w:fill="FFFFFF"/>
        <w:rPr>
          <w:rFonts w:cstheme="minorHAnsi"/>
          <w:color w:val="auto"/>
          <w:u w:val="single"/>
        </w:rPr>
      </w:pPr>
    </w:p>
    <w:p w14:paraId="3915517A" w14:textId="12A5A4C1" w:rsidR="00A05FC0" w:rsidRPr="00A05FC0" w:rsidRDefault="00A05FC0" w:rsidP="00E62ABB">
      <w:pPr>
        <w:shd w:val="clear" w:color="auto" w:fill="FFFFFF"/>
        <w:rPr>
          <w:rFonts w:cstheme="minorHAnsi"/>
          <w:color w:val="auto"/>
          <w:u w:val="single"/>
        </w:rPr>
      </w:pPr>
      <w:r w:rsidRPr="00A05FC0">
        <w:rPr>
          <w:rFonts w:cstheme="minorHAnsi"/>
          <w:color w:val="auto"/>
          <w:u w:val="single"/>
        </w:rPr>
        <w:lastRenderedPageBreak/>
        <w:t>Knowledge, Skills, and Abilities</w:t>
      </w:r>
    </w:p>
    <w:p w14:paraId="114B7154" w14:textId="77777777" w:rsidR="00A05FC0" w:rsidRPr="00A05FC0" w:rsidRDefault="00A05FC0" w:rsidP="00E62ABB">
      <w:pPr>
        <w:shd w:val="clear" w:color="auto" w:fill="FFFFFF"/>
        <w:rPr>
          <w:rFonts w:cstheme="minorHAnsi"/>
          <w:color w:val="auto"/>
        </w:rPr>
      </w:pPr>
      <w:r w:rsidRPr="00A05FC0">
        <w:rPr>
          <w:rFonts w:cstheme="minorHAnsi"/>
          <w:color w:val="auto"/>
        </w:rPr>
        <w:t xml:space="preserve">Knowledge of food distribution/social service program management. </w:t>
      </w:r>
    </w:p>
    <w:p w14:paraId="4C5F5A3D" w14:textId="77777777" w:rsidR="00A05FC0" w:rsidRPr="00A05FC0" w:rsidRDefault="00A05FC0" w:rsidP="00E62ABB">
      <w:pPr>
        <w:shd w:val="clear" w:color="auto" w:fill="FFFFFF"/>
        <w:rPr>
          <w:rFonts w:cstheme="minorHAnsi"/>
          <w:color w:val="auto"/>
        </w:rPr>
      </w:pPr>
      <w:r w:rsidRPr="00A05FC0">
        <w:rPr>
          <w:rFonts w:cstheme="minorHAnsi"/>
          <w:color w:val="auto"/>
        </w:rPr>
        <w:t xml:space="preserve">Ability to interpret and deal with Tribal, State, and Federal regulations. </w:t>
      </w:r>
    </w:p>
    <w:p w14:paraId="3780E802" w14:textId="77777777" w:rsidR="00A05FC0" w:rsidRPr="00A05FC0" w:rsidRDefault="00A05FC0" w:rsidP="00E62ABB">
      <w:pPr>
        <w:shd w:val="clear" w:color="auto" w:fill="FFFFFF"/>
        <w:rPr>
          <w:rFonts w:cstheme="minorHAnsi"/>
          <w:color w:val="auto"/>
        </w:rPr>
      </w:pPr>
      <w:r w:rsidRPr="00A05FC0">
        <w:rPr>
          <w:rFonts w:cstheme="minorHAnsi"/>
          <w:color w:val="auto"/>
        </w:rPr>
        <w:t xml:space="preserve">Knowledge of the budget process and ability to prepare and analyze program budgets. </w:t>
      </w:r>
    </w:p>
    <w:p w14:paraId="3B7E5D21" w14:textId="77777777" w:rsidR="00A05FC0" w:rsidRPr="00A05FC0" w:rsidRDefault="00A05FC0" w:rsidP="00E62ABB">
      <w:pPr>
        <w:shd w:val="clear" w:color="auto" w:fill="FFFFFF"/>
        <w:rPr>
          <w:rFonts w:cstheme="minorHAnsi"/>
          <w:color w:val="auto"/>
        </w:rPr>
      </w:pPr>
      <w:r w:rsidRPr="00A05FC0">
        <w:rPr>
          <w:rFonts w:cstheme="minorHAnsi"/>
          <w:color w:val="auto"/>
        </w:rPr>
        <w:t xml:space="preserve">Ability to read financial reports and reconcile funds, for the purpose of ensuring funds are expensed in a timely manner according to policies and procedures. </w:t>
      </w:r>
    </w:p>
    <w:p w14:paraId="78325FDB" w14:textId="77777777" w:rsidR="00A05FC0" w:rsidRPr="00A05FC0" w:rsidRDefault="00A05FC0" w:rsidP="00E62ABB">
      <w:pPr>
        <w:shd w:val="clear" w:color="auto" w:fill="FFFFFF"/>
        <w:rPr>
          <w:rFonts w:cstheme="minorHAnsi"/>
          <w:color w:val="auto"/>
        </w:rPr>
      </w:pPr>
      <w:r w:rsidRPr="00A05FC0">
        <w:rPr>
          <w:rFonts w:cstheme="minorHAnsi"/>
          <w:color w:val="auto"/>
        </w:rPr>
        <w:t xml:space="preserve">Knowledge of tribal operating systems, such as personnel, property, procurement, and records management. </w:t>
      </w:r>
    </w:p>
    <w:p w14:paraId="2F7B5F9E" w14:textId="3D6AB03F" w:rsidR="00A05FC0" w:rsidRPr="00A05FC0" w:rsidRDefault="00A05FC0" w:rsidP="00E62ABB">
      <w:pPr>
        <w:shd w:val="clear" w:color="auto" w:fill="FFFFFF"/>
        <w:rPr>
          <w:rFonts w:cstheme="minorHAnsi"/>
          <w:color w:val="auto"/>
        </w:rPr>
      </w:pPr>
      <w:r w:rsidRPr="00A05FC0">
        <w:rPr>
          <w:rFonts w:cstheme="minorHAnsi"/>
          <w:color w:val="auto"/>
        </w:rPr>
        <w:t>Ability to communicate effectively, both orally and in written form and work well with individuals and the public. Particularly persons living in culturally, socially, and economically disadvantaged</w:t>
      </w:r>
      <w:r w:rsidRPr="00A05FC0">
        <w:rPr>
          <w:rFonts w:cstheme="minorHAnsi"/>
          <w:color w:val="auto"/>
        </w:rPr>
        <w:t xml:space="preserve"> areas.</w:t>
      </w:r>
    </w:p>
    <w:p w14:paraId="645EC574" w14:textId="77777777" w:rsidR="00A05FC0" w:rsidRPr="00A05FC0" w:rsidRDefault="00A05FC0" w:rsidP="00E62ABB">
      <w:pPr>
        <w:shd w:val="clear" w:color="auto" w:fill="FFFFFF"/>
        <w:rPr>
          <w:rFonts w:cstheme="minorHAnsi"/>
          <w:color w:val="auto"/>
        </w:rPr>
      </w:pPr>
      <w:r w:rsidRPr="00A05FC0">
        <w:rPr>
          <w:rFonts w:cstheme="minorHAnsi"/>
          <w:color w:val="auto"/>
        </w:rPr>
        <w:t xml:space="preserve">Experience in operating tribal and human services programs. </w:t>
      </w:r>
    </w:p>
    <w:p w14:paraId="33FD1D05" w14:textId="77777777" w:rsidR="00A05FC0" w:rsidRPr="00A05FC0" w:rsidRDefault="00A05FC0" w:rsidP="00E62ABB">
      <w:pPr>
        <w:shd w:val="clear" w:color="auto" w:fill="FFFFFF"/>
        <w:rPr>
          <w:rFonts w:cstheme="minorHAnsi"/>
          <w:color w:val="auto"/>
        </w:rPr>
      </w:pPr>
      <w:r w:rsidRPr="00A05FC0">
        <w:rPr>
          <w:rFonts w:cstheme="minorHAnsi"/>
          <w:color w:val="auto"/>
        </w:rPr>
        <w:t xml:space="preserve">Experience working with tribal organizations and Native people. communities. </w:t>
      </w:r>
    </w:p>
    <w:p w14:paraId="4408DA33" w14:textId="77777777" w:rsidR="00A05FC0" w:rsidRPr="00A05FC0" w:rsidRDefault="00A05FC0" w:rsidP="00E62ABB">
      <w:pPr>
        <w:shd w:val="clear" w:color="auto" w:fill="FFFFFF"/>
        <w:rPr>
          <w:rFonts w:cstheme="minorHAnsi"/>
          <w:color w:val="auto"/>
        </w:rPr>
      </w:pPr>
      <w:r w:rsidRPr="00A05FC0">
        <w:rPr>
          <w:rFonts w:cstheme="minorHAnsi"/>
          <w:color w:val="auto"/>
        </w:rPr>
        <w:t xml:space="preserve">Must have good public relations and interpersonal relationship skills. </w:t>
      </w:r>
    </w:p>
    <w:p w14:paraId="150F045E" w14:textId="77777777" w:rsidR="00A05FC0" w:rsidRPr="00A05FC0" w:rsidRDefault="00A05FC0" w:rsidP="00E62ABB">
      <w:pPr>
        <w:shd w:val="clear" w:color="auto" w:fill="FFFFFF"/>
        <w:rPr>
          <w:rFonts w:cstheme="minorHAnsi"/>
          <w:color w:val="auto"/>
        </w:rPr>
      </w:pPr>
      <w:r w:rsidRPr="00A05FC0">
        <w:rPr>
          <w:rFonts w:cstheme="minorHAnsi"/>
          <w:color w:val="auto"/>
        </w:rPr>
        <w:t xml:space="preserve">Incumbent must have the ability to meet with a variety of individuals in a professional manner, using tact, diplomacy, and mature judgement. </w:t>
      </w:r>
    </w:p>
    <w:p w14:paraId="21BF3C7C" w14:textId="77777777" w:rsidR="00A05FC0" w:rsidRPr="00A05FC0" w:rsidRDefault="00A05FC0" w:rsidP="00E62ABB">
      <w:pPr>
        <w:shd w:val="clear" w:color="auto" w:fill="FFFFFF"/>
        <w:rPr>
          <w:rFonts w:cstheme="minorHAnsi"/>
          <w:color w:val="auto"/>
        </w:rPr>
      </w:pPr>
      <w:r w:rsidRPr="00A05FC0">
        <w:rPr>
          <w:rFonts w:cstheme="minorHAnsi"/>
          <w:color w:val="auto"/>
        </w:rPr>
        <w:t>Ability to perform work and accomplish tasks following specific procedures in accordance with established laws, policies, procedures, practices</w:t>
      </w:r>
      <w:r w:rsidRPr="00A05FC0">
        <w:rPr>
          <w:rFonts w:cstheme="minorHAnsi"/>
          <w:color w:val="auto"/>
        </w:rPr>
        <w:t>,</w:t>
      </w:r>
      <w:r w:rsidRPr="00A05FC0">
        <w:rPr>
          <w:rFonts w:cstheme="minorHAnsi"/>
          <w:color w:val="auto"/>
        </w:rPr>
        <w:t xml:space="preserve"> and priorities. This includes the ability to plan, organize, and carry out the work using initiative, seeking information and assistance from other sources as necessary, using sound judgment and making decisions based on experience.</w:t>
      </w:r>
    </w:p>
    <w:p w14:paraId="3A0C8DE6" w14:textId="77777777" w:rsidR="00A05FC0" w:rsidRPr="00A05FC0" w:rsidRDefault="00A05FC0" w:rsidP="00E62ABB">
      <w:pPr>
        <w:shd w:val="clear" w:color="auto" w:fill="FFFFFF"/>
        <w:rPr>
          <w:rFonts w:cstheme="minorHAnsi"/>
          <w:color w:val="auto"/>
        </w:rPr>
      </w:pPr>
      <w:r w:rsidRPr="00A05FC0">
        <w:rPr>
          <w:rFonts w:cstheme="minorHAnsi"/>
          <w:color w:val="auto"/>
        </w:rPr>
        <w:t xml:space="preserve">Experience in operating tribal and human services programs. </w:t>
      </w:r>
    </w:p>
    <w:p w14:paraId="4F7C79E1" w14:textId="578590B0" w:rsidR="00E62ABB" w:rsidRPr="00A05FC0" w:rsidRDefault="00A05FC0" w:rsidP="00E62ABB">
      <w:pPr>
        <w:shd w:val="clear" w:color="auto" w:fill="FFFFFF"/>
        <w:rPr>
          <w:rFonts w:eastAsia="Times New Roman" w:cstheme="minorHAnsi"/>
          <w:color w:val="auto"/>
        </w:rPr>
      </w:pPr>
      <w:r w:rsidRPr="00A05FC0">
        <w:rPr>
          <w:rFonts w:cstheme="minorHAnsi"/>
          <w:color w:val="auto"/>
        </w:rPr>
        <w:t>Experience working with tribal organizations and Native people.</w:t>
      </w:r>
    </w:p>
    <w:p w14:paraId="755C9569" w14:textId="77777777" w:rsidR="00E62ABB" w:rsidRPr="00A05FC0" w:rsidRDefault="00E62ABB" w:rsidP="00E62ABB">
      <w:pPr>
        <w:autoSpaceDE w:val="0"/>
        <w:autoSpaceDN w:val="0"/>
        <w:adjustRightInd w:val="0"/>
        <w:jc w:val="both"/>
        <w:rPr>
          <w:rFonts w:cstheme="minorHAnsi"/>
          <w:b/>
          <w:color w:val="auto"/>
        </w:rPr>
      </w:pPr>
    </w:p>
    <w:p w14:paraId="7BDCD3D4" w14:textId="77777777" w:rsidR="00E62ABB" w:rsidRPr="00A05FC0" w:rsidRDefault="00E62ABB" w:rsidP="00E62ABB">
      <w:pPr>
        <w:autoSpaceDE w:val="0"/>
        <w:autoSpaceDN w:val="0"/>
        <w:adjustRightInd w:val="0"/>
        <w:jc w:val="both"/>
        <w:rPr>
          <w:rFonts w:cstheme="minorHAnsi"/>
          <w:b/>
          <w:color w:val="auto"/>
        </w:rPr>
      </w:pPr>
      <w:r w:rsidRPr="00A05FC0">
        <w:rPr>
          <w:rFonts w:cstheme="minorHAnsi"/>
          <w:b/>
          <w:color w:val="auto"/>
        </w:rPr>
        <w:t xml:space="preserve">UKB and Tribal preference applies. </w:t>
      </w:r>
    </w:p>
    <w:p w14:paraId="41EE4631" w14:textId="77777777" w:rsidR="007929C9" w:rsidRPr="00A05FC0" w:rsidRDefault="007929C9" w:rsidP="00E1419A">
      <w:pPr>
        <w:spacing w:after="160" w:line="259" w:lineRule="auto"/>
        <w:rPr>
          <w:rFonts w:cstheme="minorHAnsi"/>
          <w:color w:val="auto"/>
        </w:rPr>
      </w:pPr>
    </w:p>
    <w:p w14:paraId="007022AC" w14:textId="77777777" w:rsidR="003747A7" w:rsidRPr="00A05FC0" w:rsidRDefault="003747A7">
      <w:pPr>
        <w:rPr>
          <w:rFonts w:cstheme="minorHAnsi"/>
          <w:color w:val="auto"/>
        </w:rPr>
      </w:pPr>
    </w:p>
    <w:p w14:paraId="37BEA62F" w14:textId="77777777" w:rsidR="00E62ABB" w:rsidRPr="00A05FC0" w:rsidRDefault="00E62ABB">
      <w:pPr>
        <w:rPr>
          <w:rFonts w:cstheme="minorHAnsi"/>
          <w:color w:val="auto"/>
        </w:rPr>
      </w:pPr>
    </w:p>
    <w:p w14:paraId="40C2D7BF" w14:textId="77777777" w:rsidR="00E62ABB" w:rsidRPr="00A05FC0" w:rsidRDefault="00E62ABB">
      <w:pPr>
        <w:rPr>
          <w:rFonts w:cstheme="minorHAnsi"/>
          <w:color w:val="auto"/>
        </w:rPr>
      </w:pPr>
    </w:p>
    <w:p w14:paraId="3A70B6A6" w14:textId="77777777" w:rsidR="00E62ABB" w:rsidRPr="00A05FC0" w:rsidRDefault="00E62ABB">
      <w:pPr>
        <w:rPr>
          <w:rFonts w:cstheme="minorHAnsi"/>
          <w:color w:val="auto"/>
        </w:rPr>
      </w:pPr>
    </w:p>
    <w:p w14:paraId="7567E7CA" w14:textId="77777777" w:rsidR="00E62ABB" w:rsidRPr="00A05FC0" w:rsidRDefault="00E62ABB">
      <w:pPr>
        <w:rPr>
          <w:rFonts w:cstheme="minorHAnsi"/>
          <w:color w:val="auto"/>
        </w:rPr>
      </w:pPr>
    </w:p>
    <w:p w14:paraId="22C8A136" w14:textId="77777777" w:rsidR="00E62ABB" w:rsidRPr="00A05FC0" w:rsidRDefault="00E62ABB">
      <w:pPr>
        <w:rPr>
          <w:rFonts w:cstheme="minorHAnsi"/>
          <w:color w:val="auto"/>
        </w:rPr>
      </w:pPr>
    </w:p>
    <w:p w14:paraId="162926A0" w14:textId="77777777" w:rsidR="00E62ABB" w:rsidRPr="00A05FC0" w:rsidRDefault="00E62ABB">
      <w:pPr>
        <w:rPr>
          <w:rFonts w:cstheme="minorHAnsi"/>
          <w:color w:val="auto"/>
        </w:rPr>
      </w:pPr>
    </w:p>
    <w:p w14:paraId="0BBAE686" w14:textId="77777777" w:rsidR="00E62ABB" w:rsidRPr="00A05FC0" w:rsidRDefault="00E62ABB">
      <w:pPr>
        <w:rPr>
          <w:rFonts w:cstheme="minorHAnsi"/>
          <w:color w:val="auto"/>
        </w:rPr>
      </w:pPr>
    </w:p>
    <w:p w14:paraId="29ED2DB8" w14:textId="77777777" w:rsidR="00E1419A" w:rsidRPr="00A05FC0" w:rsidRDefault="00E1419A">
      <w:pPr>
        <w:rPr>
          <w:rFonts w:cstheme="minorHAnsi"/>
          <w:color w:val="auto"/>
        </w:rPr>
      </w:pPr>
    </w:p>
    <w:p w14:paraId="6B788E28" w14:textId="77777777" w:rsidR="00A05FC0" w:rsidRDefault="00A05FC0" w:rsidP="00E1419A">
      <w:pPr>
        <w:rPr>
          <w:rFonts w:cstheme="minorHAnsi"/>
          <w:color w:val="auto"/>
        </w:rPr>
      </w:pPr>
    </w:p>
    <w:p w14:paraId="2C17E77E" w14:textId="74A14F9F" w:rsidR="00E1419A" w:rsidRPr="00A05FC0" w:rsidRDefault="00E1419A" w:rsidP="00E1419A">
      <w:pPr>
        <w:rPr>
          <w:rFonts w:cstheme="minorHAnsi"/>
          <w:color w:val="auto"/>
        </w:rPr>
      </w:pPr>
      <w:r w:rsidRPr="00A05FC0">
        <w:rPr>
          <w:rFonts w:cstheme="minorHAnsi"/>
          <w:color w:val="auto"/>
        </w:rPr>
        <w:lastRenderedPageBreak/>
        <w:t xml:space="preserve">An applicant may be asked to participate in an interview to establish whether he/she meets the minimum qualifications. Interviews do not create a right to employment and provide no promise or guarantee of employment with the Tribe. The United Keetoowah Band of Cherokee Indians in Oklahoma reserves the right to hire according to its Indian Preference Policy. Applicants are subject to a pre-employment drug test and at-random testing following employment. Positions with the United Keetoowah Band of Cherokee Indians in Oklahoma are subject to a 60-day introductory period. To apply, submit an application, resume, and signed position description no later than 4:00 pm on the closing date to: Human Resources Department, 18300 W Keetoowah Circle Tahlequah, OK 74464 or to </w:t>
      </w:r>
      <w:hyperlink r:id="rId9" w:history="1">
        <w:r w:rsidRPr="00A05FC0">
          <w:rPr>
            <w:rStyle w:val="Hyperlink"/>
            <w:rFonts w:cstheme="minorHAnsi"/>
            <w:color w:val="auto"/>
          </w:rPr>
          <w:t>sthompson@ukb-nsn.gov</w:t>
        </w:r>
      </w:hyperlink>
      <w:r w:rsidRPr="00A05FC0">
        <w:rPr>
          <w:rFonts w:cstheme="minorHAnsi"/>
          <w:color w:val="auto"/>
        </w:rPr>
        <w:t xml:space="preserve"> or via fax at (918)414-4005. For more information, visit our website at www.ukb-nsn.gov Sign below stating you have read the above job description and fully understand the qualifications, duties and responsibilities required of this position. Sign and Return job description with application packet. Application packets are not maintained after the position is filled. A new application is required for each position applied for. </w:t>
      </w:r>
    </w:p>
    <w:p w14:paraId="2C1897C7" w14:textId="77777777" w:rsidR="00E1419A" w:rsidRPr="00A05FC0" w:rsidRDefault="00E1419A" w:rsidP="00E1419A">
      <w:pPr>
        <w:rPr>
          <w:rFonts w:cstheme="minorHAnsi"/>
          <w:color w:val="auto"/>
        </w:rPr>
      </w:pPr>
    </w:p>
    <w:p w14:paraId="46838050" w14:textId="77777777" w:rsidR="00E1419A" w:rsidRPr="00A05FC0" w:rsidRDefault="00E1419A" w:rsidP="00E1419A">
      <w:pPr>
        <w:rPr>
          <w:rFonts w:cstheme="minorHAnsi"/>
          <w:color w:val="auto"/>
        </w:rPr>
      </w:pPr>
      <w:r w:rsidRPr="00A05FC0">
        <w:rPr>
          <w:rFonts w:cstheme="minorHAnsi"/>
          <w:color w:val="auto"/>
        </w:rPr>
        <w:t>___________________________________</w:t>
      </w:r>
      <w:r w:rsidRPr="00A05FC0">
        <w:rPr>
          <w:rFonts w:cstheme="minorHAnsi"/>
          <w:color w:val="auto"/>
        </w:rPr>
        <w:tab/>
      </w:r>
      <w:r w:rsidRPr="00A05FC0">
        <w:rPr>
          <w:rFonts w:cstheme="minorHAnsi"/>
          <w:color w:val="auto"/>
        </w:rPr>
        <w:tab/>
        <w:t>___________________________________</w:t>
      </w:r>
    </w:p>
    <w:p w14:paraId="3DDE60CB" w14:textId="77777777" w:rsidR="00E1419A" w:rsidRDefault="00E1419A" w:rsidP="00E1419A">
      <w:r w:rsidRPr="00A05FC0">
        <w:rPr>
          <w:rFonts w:cstheme="minorHAnsi"/>
          <w:color w:val="auto"/>
        </w:rPr>
        <w:t xml:space="preserve">Applicant Signature </w:t>
      </w:r>
      <w:r w:rsidRPr="00A05FC0">
        <w:rPr>
          <w:rFonts w:cstheme="minorHAnsi"/>
        </w:rPr>
        <w:tab/>
      </w:r>
      <w:r>
        <w:tab/>
      </w:r>
      <w:r>
        <w:tab/>
      </w:r>
      <w:r>
        <w:tab/>
      </w:r>
      <w:r>
        <w:tab/>
        <w:t>Date</w:t>
      </w:r>
    </w:p>
    <w:p w14:paraId="458F78BE" w14:textId="77777777" w:rsidR="00E1419A" w:rsidRPr="00E11DE2" w:rsidRDefault="00E1419A">
      <w:pPr>
        <w:rPr>
          <w:color w:val="auto"/>
        </w:rPr>
      </w:pPr>
    </w:p>
    <w:sectPr w:rsidR="00E1419A" w:rsidRPr="00E11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506"/>
    <w:multiLevelType w:val="hybridMultilevel"/>
    <w:tmpl w:val="32D0A0B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B65E6"/>
    <w:multiLevelType w:val="hybridMultilevel"/>
    <w:tmpl w:val="0156B15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A1443E"/>
    <w:multiLevelType w:val="multilevel"/>
    <w:tmpl w:val="859E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555A7"/>
    <w:multiLevelType w:val="hybridMultilevel"/>
    <w:tmpl w:val="57CA607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C40781"/>
    <w:multiLevelType w:val="multilevel"/>
    <w:tmpl w:val="21AC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A7A69"/>
    <w:multiLevelType w:val="hybridMultilevel"/>
    <w:tmpl w:val="BB089F08"/>
    <w:lvl w:ilvl="0" w:tplc="BA549DF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B552A"/>
    <w:multiLevelType w:val="hybridMultilevel"/>
    <w:tmpl w:val="B73CFBD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D43043"/>
    <w:multiLevelType w:val="multilevel"/>
    <w:tmpl w:val="8244C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4728D"/>
    <w:multiLevelType w:val="hybridMultilevel"/>
    <w:tmpl w:val="96C47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D00D1"/>
    <w:multiLevelType w:val="hybridMultilevel"/>
    <w:tmpl w:val="F31E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B12A4"/>
    <w:multiLevelType w:val="hybridMultilevel"/>
    <w:tmpl w:val="851A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7829939">
    <w:abstractNumId w:val="9"/>
  </w:num>
  <w:num w:numId="2" w16cid:durableId="536089538">
    <w:abstractNumId w:val="1"/>
  </w:num>
  <w:num w:numId="3" w16cid:durableId="437068263">
    <w:abstractNumId w:val="11"/>
  </w:num>
  <w:num w:numId="4" w16cid:durableId="986544652">
    <w:abstractNumId w:val="14"/>
  </w:num>
  <w:num w:numId="5" w16cid:durableId="1036665179">
    <w:abstractNumId w:val="11"/>
  </w:num>
  <w:num w:numId="6" w16cid:durableId="2049185712">
    <w:abstractNumId w:val="2"/>
  </w:num>
  <w:num w:numId="7" w16cid:durableId="1628002396">
    <w:abstractNumId w:val="0"/>
  </w:num>
  <w:num w:numId="8" w16cid:durableId="574634365">
    <w:abstractNumId w:val="4"/>
  </w:num>
  <w:num w:numId="9" w16cid:durableId="1651668418">
    <w:abstractNumId w:val="7"/>
  </w:num>
  <w:num w:numId="10" w16cid:durableId="1855533054">
    <w:abstractNumId w:val="3"/>
  </w:num>
  <w:num w:numId="11" w16cid:durableId="1717658265">
    <w:abstractNumId w:val="5"/>
  </w:num>
  <w:num w:numId="12" w16cid:durableId="474373411">
    <w:abstractNumId w:val="10"/>
  </w:num>
  <w:num w:numId="13" w16cid:durableId="1627853933">
    <w:abstractNumId w:val="8"/>
    <w:lvlOverride w:ilvl="0">
      <w:lvl w:ilvl="0">
        <w:numFmt w:val="bullet"/>
        <w:lvlText w:val=""/>
        <w:lvlJc w:val="left"/>
        <w:pPr>
          <w:tabs>
            <w:tab w:val="num" w:pos="720"/>
          </w:tabs>
          <w:ind w:left="720" w:hanging="360"/>
        </w:pPr>
        <w:rPr>
          <w:rFonts w:ascii="Symbol" w:hAnsi="Symbol" w:hint="default"/>
          <w:sz w:val="20"/>
        </w:rPr>
      </w:lvl>
    </w:lvlOverride>
  </w:num>
  <w:num w:numId="14" w16cid:durableId="732239178">
    <w:abstractNumId w:val="8"/>
    <w:lvlOverride w:ilvl="0">
      <w:lvl w:ilvl="0">
        <w:numFmt w:val="bullet"/>
        <w:lvlText w:val=""/>
        <w:lvlJc w:val="left"/>
        <w:pPr>
          <w:tabs>
            <w:tab w:val="num" w:pos="720"/>
          </w:tabs>
          <w:ind w:left="720" w:hanging="360"/>
        </w:pPr>
        <w:rPr>
          <w:rFonts w:ascii="Symbol" w:hAnsi="Symbol" w:hint="default"/>
          <w:sz w:val="20"/>
        </w:rPr>
      </w:lvl>
    </w:lvlOverride>
  </w:num>
  <w:num w:numId="15" w16cid:durableId="1352342588">
    <w:abstractNumId w:val="13"/>
  </w:num>
  <w:num w:numId="16" w16cid:durableId="438063438">
    <w:abstractNumId w:val="6"/>
  </w:num>
  <w:num w:numId="17" w16cid:durableId="14271928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C9"/>
    <w:rsid w:val="00005317"/>
    <w:rsid w:val="00057EDD"/>
    <w:rsid w:val="00106450"/>
    <w:rsid w:val="00160597"/>
    <w:rsid w:val="001B6626"/>
    <w:rsid w:val="00290CC9"/>
    <w:rsid w:val="00327A57"/>
    <w:rsid w:val="00357CFE"/>
    <w:rsid w:val="003747A7"/>
    <w:rsid w:val="0039455F"/>
    <w:rsid w:val="003955E6"/>
    <w:rsid w:val="0039668A"/>
    <w:rsid w:val="0042025A"/>
    <w:rsid w:val="00423F64"/>
    <w:rsid w:val="00521F36"/>
    <w:rsid w:val="005D1AD9"/>
    <w:rsid w:val="005D29F0"/>
    <w:rsid w:val="006537F4"/>
    <w:rsid w:val="006F281E"/>
    <w:rsid w:val="00752031"/>
    <w:rsid w:val="007929C9"/>
    <w:rsid w:val="007A7174"/>
    <w:rsid w:val="00804267"/>
    <w:rsid w:val="00840AC4"/>
    <w:rsid w:val="00846BA4"/>
    <w:rsid w:val="008561D2"/>
    <w:rsid w:val="008A16B1"/>
    <w:rsid w:val="008F092A"/>
    <w:rsid w:val="00902C41"/>
    <w:rsid w:val="009D3221"/>
    <w:rsid w:val="00A05FC0"/>
    <w:rsid w:val="00B27FAD"/>
    <w:rsid w:val="00B83FA4"/>
    <w:rsid w:val="00B93094"/>
    <w:rsid w:val="00CA5888"/>
    <w:rsid w:val="00D9641E"/>
    <w:rsid w:val="00DB2EFE"/>
    <w:rsid w:val="00E11DE2"/>
    <w:rsid w:val="00E1419A"/>
    <w:rsid w:val="00E46870"/>
    <w:rsid w:val="00E62ABB"/>
    <w:rsid w:val="00F123CC"/>
    <w:rsid w:val="00F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9009"/>
  <w15:chartTrackingRefBased/>
  <w15:docId w15:val="{86B9346A-01ED-496F-B0AE-67E236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F64"/>
    <w:rPr>
      <w:sz w:val="16"/>
      <w:szCs w:val="16"/>
    </w:rPr>
  </w:style>
  <w:style w:type="paragraph" w:styleId="CommentText">
    <w:name w:val="annotation text"/>
    <w:basedOn w:val="Normal"/>
    <w:link w:val="CommentTextChar"/>
    <w:uiPriority w:val="99"/>
    <w:semiHidden/>
    <w:unhideWhenUsed/>
    <w:rsid w:val="00423F64"/>
    <w:pPr>
      <w:spacing w:line="240" w:lineRule="auto"/>
    </w:pPr>
    <w:rPr>
      <w:sz w:val="20"/>
      <w:szCs w:val="20"/>
    </w:rPr>
  </w:style>
  <w:style w:type="character" w:customStyle="1" w:styleId="CommentTextChar">
    <w:name w:val="Comment Text Char"/>
    <w:basedOn w:val="DefaultParagraphFont"/>
    <w:link w:val="CommentText"/>
    <w:uiPriority w:val="99"/>
    <w:semiHidden/>
    <w:rsid w:val="00423F64"/>
    <w:rPr>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423F64"/>
    <w:rPr>
      <w:b/>
      <w:bCs/>
    </w:rPr>
  </w:style>
  <w:style w:type="character" w:customStyle="1" w:styleId="CommentSubjectChar">
    <w:name w:val="Comment Subject Char"/>
    <w:basedOn w:val="CommentTextChar"/>
    <w:link w:val="CommentSubject"/>
    <w:uiPriority w:val="99"/>
    <w:semiHidden/>
    <w:rsid w:val="00423F64"/>
    <w:rPr>
      <w:b/>
      <w:bCs/>
      <w:color w:val="44546A" w:themeColor="text2"/>
      <w:sz w:val="20"/>
      <w:szCs w:val="20"/>
      <w:lang w:eastAsia="ja-JP"/>
    </w:rPr>
  </w:style>
  <w:style w:type="paragraph" w:styleId="BalloonText">
    <w:name w:val="Balloon Text"/>
    <w:basedOn w:val="Normal"/>
    <w:link w:val="BalloonTextChar"/>
    <w:uiPriority w:val="99"/>
    <w:semiHidden/>
    <w:unhideWhenUsed/>
    <w:rsid w:val="00423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64"/>
    <w:rPr>
      <w:rFonts w:ascii="Segoe UI" w:hAnsi="Segoe UI" w:cs="Segoe UI"/>
      <w:color w:val="44546A" w:themeColor="text2"/>
      <w:sz w:val="18"/>
      <w:szCs w:val="18"/>
      <w:lang w:eastAsia="ja-JP"/>
    </w:rPr>
  </w:style>
  <w:style w:type="character" w:styleId="Hyperlink">
    <w:name w:val="Hyperlink"/>
    <w:basedOn w:val="DefaultParagraphFont"/>
    <w:uiPriority w:val="99"/>
    <w:unhideWhenUsed/>
    <w:rsid w:val="00E1419A"/>
    <w:rPr>
      <w:color w:val="0563C1" w:themeColor="hyperlink"/>
      <w:u w:val="single"/>
    </w:rPr>
  </w:style>
  <w:style w:type="paragraph" w:customStyle="1" w:styleId="cs182f6ed1">
    <w:name w:val="cs182f6ed1"/>
    <w:basedOn w:val="Normal"/>
    <w:rsid w:val="00E62ABB"/>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cs1b16eeb5">
    <w:name w:val="cs1b16eeb5"/>
    <w:basedOn w:val="DefaultParagraphFont"/>
    <w:rsid w:val="00E62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80993">
      <w:bodyDiv w:val="1"/>
      <w:marLeft w:val="0"/>
      <w:marRight w:val="0"/>
      <w:marTop w:val="0"/>
      <w:marBottom w:val="0"/>
      <w:divBdr>
        <w:top w:val="none" w:sz="0" w:space="0" w:color="auto"/>
        <w:left w:val="none" w:sz="0" w:space="0" w:color="auto"/>
        <w:bottom w:val="none" w:sz="0" w:space="0" w:color="auto"/>
        <w:right w:val="none" w:sz="0" w:space="0" w:color="auto"/>
      </w:divBdr>
    </w:div>
    <w:div w:id="19692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thompson@ukb-ns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4779d1a4-b46f-47dd-b4b3-3f8c8eb446c7">false</SHRMCoreMembersOnly>
    <TaxKeywordTaxHTField xmlns="9e35c72e-853b-4481-acd9-8b56c994845b">
      <Terms xmlns="http://schemas.microsoft.com/office/infopath/2007/PartnerControls"/>
    </TaxKeywordTaxHTField>
    <TaxCatchAll xmlns="9e35c72e-853b-4481-acd9-8b56c994845b"/>
    <SHRMCoreIsTool xmlns="4779d1a4-b46f-47dd-b4b3-3f8c8eb446c7">false</SHRMCoreIsTool>
    <PublishingExpirationDate xmlns="http://schemas.microsoft.com/sharepoint/v3" xsi:nil="true"/>
    <PublishingStartDate xmlns="http://schemas.microsoft.com/sharepoint/v3" xsi:nil="true"/>
    <_dlc_DocId xmlns="9e35c72e-853b-4481-acd9-8b56c994845b">UC5APVKEY7YA-1616769135-990</_dlc_DocId>
    <_dlc_DocIdUrl xmlns="9e35c72e-853b-4481-acd9-8b56c994845b">
      <Url>https://edit.shrm.org/ResourcesAndTools/tools-and-samples/job-descriptions/_layouts/15/DocIdRedir.aspx?ID=UC5APVKEY7YA-1616769135-990</Url>
      <Description>UC5APVKEY7YA-1616769135-990</Description>
    </_dlc_DocIdUrl>
    <_dlc_DocIdPersistId xmlns="9e35c72e-853b-4481-acd9-8b56c994845b">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9C4C971A4D734F9AF124528C13085C" ma:contentTypeVersion="6" ma:contentTypeDescription="Create a new document." ma:contentTypeScope="" ma:versionID="982cd550ce6cd0bc01baeab5cef3e091">
  <xsd:schema xmlns:xsd="http://www.w3.org/2001/XMLSchema" xmlns:xs="http://www.w3.org/2001/XMLSchema" xmlns:p="http://schemas.microsoft.com/office/2006/metadata/properties" xmlns:ns1="http://schemas.microsoft.com/sharepoint/v3" xmlns:ns2="9e35c72e-853b-4481-acd9-8b56c994845b" xmlns:ns3="4779d1a4-b46f-47dd-b4b3-3f8c8eb446c7" targetNamespace="http://schemas.microsoft.com/office/2006/metadata/properties" ma:root="true" ma:fieldsID="0947fe6ec78d5c25dfc4816f5a26e85c" ns1:_="" ns2:_="" ns3:_="">
    <xsd:import namespace="http://schemas.microsoft.com/sharepoint/v3"/>
    <xsd:import namespace="9e35c72e-853b-4481-acd9-8b56c994845b"/>
    <xsd:import namespace="4779d1a4-b46f-47dd-b4b3-3f8c8eb446c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9d1a4-b46f-47dd-b4b3-3f8c8eb446c7"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95F8E-904E-4D43-8CE5-DEEA6F738D84}">
  <ds:schemaRefs>
    <ds:schemaRef ds:uri="http://schemas.microsoft.com/office/2006/metadata/properties"/>
    <ds:schemaRef ds:uri="http://schemas.microsoft.com/office/infopath/2007/PartnerControls"/>
    <ds:schemaRef ds:uri="4779d1a4-b46f-47dd-b4b3-3f8c8eb446c7"/>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0E4C3681-3BEC-46AF-ACB5-5A2052878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779d1a4-b46f-47dd-b4b3-3f8c8eb4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CC635-D797-441A-A247-ACFA76B7A3B5}">
  <ds:schemaRefs>
    <ds:schemaRef ds:uri="http://schemas.microsoft.com/sharepoint/events"/>
  </ds:schemaRefs>
</ds:datastoreItem>
</file>

<file path=customXml/itemProps4.xml><?xml version="1.0" encoding="utf-8"?>
<ds:datastoreItem xmlns:ds="http://schemas.openxmlformats.org/officeDocument/2006/customXml" ds:itemID="{939033FB-3402-4925-8B41-DC9807673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Sara Thompson</cp:lastModifiedBy>
  <cp:revision>3</cp:revision>
  <cp:lastPrinted>2024-04-23T13:19:00Z</cp:lastPrinted>
  <dcterms:created xsi:type="dcterms:W3CDTF">2024-04-24T21:53:00Z</dcterms:created>
  <dcterms:modified xsi:type="dcterms:W3CDTF">2024-04-24T22:03:00Z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0x010100DD9C4C971A4D734F9AF124528C13085C</vt:lpwstr>
  </property>
  <property fmtid="{D5CDD505-2E9C-101B-9397-08002B2CF9AE}" pid="3" name="_dlc_DocIdItemGuid">
    <vt:lpwstr>6a3f01b3-dc9b-469e-a66a-4ca714daa47e</vt:lpwstr>
  </property>
  <property fmtid="{D5CDD505-2E9C-101B-9397-08002B2CF9AE}" pid="4" name="Order">
    <vt:r8>99000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